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EDF5B" w14:textId="77777777" w:rsidR="00653C20" w:rsidRPr="00EF586B" w:rsidRDefault="00653C20" w:rsidP="00653C20">
      <w:pPr>
        <w:spacing w:after="0"/>
        <w:jc w:val="center"/>
        <w:rPr>
          <w:rFonts w:cstheme="minorHAnsi"/>
          <w:b/>
          <w:bCs/>
          <w:sz w:val="24"/>
          <w:szCs w:val="24"/>
          <w:u w:val="single"/>
        </w:rPr>
      </w:pPr>
      <w:r w:rsidRPr="00EF586B">
        <w:rPr>
          <w:rFonts w:cstheme="minorHAnsi"/>
          <w:b/>
          <w:bCs/>
          <w:sz w:val="24"/>
          <w:szCs w:val="24"/>
          <w:u w:val="single"/>
        </w:rPr>
        <w:t xml:space="preserve">WEEK </w:t>
      </w:r>
      <w:r>
        <w:rPr>
          <w:rFonts w:cstheme="minorHAnsi"/>
          <w:b/>
          <w:bCs/>
          <w:sz w:val="24"/>
          <w:szCs w:val="24"/>
          <w:u w:val="single"/>
        </w:rPr>
        <w:t>7</w:t>
      </w:r>
      <w:r w:rsidRPr="00EF586B">
        <w:rPr>
          <w:rFonts w:cstheme="minorHAnsi"/>
          <w:b/>
          <w:bCs/>
          <w:sz w:val="24"/>
          <w:szCs w:val="24"/>
          <w:u w:val="single"/>
        </w:rPr>
        <w:t xml:space="preserve"> ASSIGNMENT</w:t>
      </w:r>
    </w:p>
    <w:p w14:paraId="205B7A48" w14:textId="77777777" w:rsidR="00653C20" w:rsidRDefault="00653C20" w:rsidP="00653C20">
      <w:pPr>
        <w:numPr>
          <w:ilvl w:val="0"/>
          <w:numId w:val="7"/>
        </w:numPr>
        <w:spacing w:after="0" w:line="240" w:lineRule="auto"/>
        <w:rPr>
          <w:rFonts w:eastAsia="Times New Roman" w:cstheme="minorHAnsi"/>
          <w:color w:val="24292F"/>
          <w:sz w:val="24"/>
          <w:szCs w:val="24"/>
        </w:rPr>
      </w:pPr>
      <w:r w:rsidRPr="00EF586B">
        <w:rPr>
          <w:rFonts w:eastAsia="Times New Roman" w:cstheme="minorHAnsi"/>
          <w:color w:val="24292F"/>
          <w:sz w:val="24"/>
          <w:szCs w:val="24"/>
        </w:rPr>
        <w:t>What is phishing and how would you define it?</w:t>
      </w:r>
    </w:p>
    <w:p w14:paraId="706ED5EC" w14:textId="77777777" w:rsidR="00653C20" w:rsidRPr="00EF586B" w:rsidRDefault="00653C20" w:rsidP="00653C20">
      <w:pPr>
        <w:spacing w:after="0" w:line="240" w:lineRule="auto"/>
        <w:ind w:left="720"/>
        <w:rPr>
          <w:rFonts w:eastAsia="Times New Roman" w:cstheme="minorHAnsi"/>
          <w:color w:val="24292F"/>
          <w:sz w:val="24"/>
          <w:szCs w:val="24"/>
        </w:rPr>
      </w:pPr>
    </w:p>
    <w:p w14:paraId="6711C0A8" w14:textId="77777777" w:rsidR="00653C20" w:rsidRPr="00EF586B" w:rsidRDefault="00653C20" w:rsidP="00653C20">
      <w:pPr>
        <w:numPr>
          <w:ilvl w:val="0"/>
          <w:numId w:val="7"/>
        </w:numPr>
        <w:spacing w:after="0" w:line="240" w:lineRule="auto"/>
        <w:rPr>
          <w:rFonts w:eastAsia="Times New Roman" w:cstheme="minorHAnsi"/>
          <w:color w:val="24292F"/>
          <w:sz w:val="24"/>
          <w:szCs w:val="24"/>
        </w:rPr>
      </w:pPr>
      <w:r w:rsidRPr="00EF586B">
        <w:rPr>
          <w:rFonts w:eastAsia="Times New Roman" w:cstheme="minorHAnsi"/>
          <w:color w:val="24292F"/>
          <w:sz w:val="24"/>
          <w:szCs w:val="24"/>
        </w:rPr>
        <w:t>Name types of phishing and how phishing email gets on your network</w:t>
      </w:r>
      <w:r>
        <w:rPr>
          <w:rFonts w:eastAsia="Times New Roman" w:cstheme="minorHAnsi"/>
          <w:color w:val="24292F"/>
          <w:sz w:val="24"/>
          <w:szCs w:val="24"/>
        </w:rPr>
        <w:t>.</w:t>
      </w:r>
    </w:p>
    <w:p w14:paraId="2F18EC09" w14:textId="77777777" w:rsidR="00653C20" w:rsidRDefault="00653C20" w:rsidP="00653C20">
      <w:pPr>
        <w:spacing w:after="0" w:line="240" w:lineRule="auto"/>
        <w:ind w:left="720"/>
        <w:rPr>
          <w:rFonts w:eastAsia="Times New Roman" w:cstheme="minorHAnsi"/>
          <w:color w:val="24292F"/>
          <w:sz w:val="24"/>
          <w:szCs w:val="24"/>
        </w:rPr>
      </w:pPr>
    </w:p>
    <w:p w14:paraId="6A23EA89" w14:textId="77777777" w:rsidR="00653C20" w:rsidRPr="00EF586B" w:rsidRDefault="00653C20" w:rsidP="00653C20">
      <w:pPr>
        <w:numPr>
          <w:ilvl w:val="0"/>
          <w:numId w:val="7"/>
        </w:numPr>
        <w:spacing w:after="0" w:line="240" w:lineRule="auto"/>
        <w:rPr>
          <w:rFonts w:eastAsia="Times New Roman" w:cstheme="minorHAnsi"/>
          <w:color w:val="24292F"/>
          <w:sz w:val="24"/>
          <w:szCs w:val="24"/>
        </w:rPr>
      </w:pPr>
      <w:r w:rsidRPr="00EF586B">
        <w:rPr>
          <w:rFonts w:eastAsia="Times New Roman" w:cstheme="minorHAnsi"/>
          <w:color w:val="24292F"/>
          <w:sz w:val="24"/>
          <w:szCs w:val="24"/>
        </w:rPr>
        <w:t>How do you analyze phishing email?</w:t>
      </w:r>
    </w:p>
    <w:p w14:paraId="7EE97EBB" w14:textId="77777777" w:rsidR="00653C20" w:rsidRDefault="00653C20" w:rsidP="00653C20">
      <w:pPr>
        <w:spacing w:after="0" w:line="240" w:lineRule="auto"/>
        <w:ind w:left="720"/>
        <w:rPr>
          <w:rFonts w:eastAsia="Times New Roman" w:cstheme="minorHAnsi"/>
          <w:color w:val="24292F"/>
          <w:sz w:val="24"/>
          <w:szCs w:val="24"/>
        </w:rPr>
      </w:pPr>
    </w:p>
    <w:p w14:paraId="5EAFBA87" w14:textId="77777777" w:rsidR="00653C20" w:rsidRPr="00EF586B" w:rsidRDefault="00653C20" w:rsidP="00653C20">
      <w:pPr>
        <w:numPr>
          <w:ilvl w:val="0"/>
          <w:numId w:val="7"/>
        </w:numPr>
        <w:spacing w:after="0" w:line="240" w:lineRule="auto"/>
        <w:rPr>
          <w:rFonts w:eastAsia="Times New Roman" w:cstheme="minorHAnsi"/>
          <w:color w:val="24292F"/>
          <w:sz w:val="24"/>
          <w:szCs w:val="24"/>
        </w:rPr>
      </w:pPr>
      <w:r w:rsidRPr="00EF586B">
        <w:rPr>
          <w:rFonts w:eastAsia="Times New Roman" w:cstheme="minorHAnsi"/>
          <w:color w:val="24292F"/>
          <w:sz w:val="24"/>
          <w:szCs w:val="24"/>
        </w:rPr>
        <w:t>How do you prevent phishing email</w:t>
      </w:r>
      <w:r>
        <w:rPr>
          <w:rFonts w:eastAsia="Times New Roman" w:cstheme="minorHAnsi"/>
          <w:color w:val="24292F"/>
          <w:sz w:val="24"/>
          <w:szCs w:val="24"/>
        </w:rPr>
        <w:t>?</w:t>
      </w:r>
    </w:p>
    <w:p w14:paraId="1693AAC8" w14:textId="77777777" w:rsidR="00653C20" w:rsidRDefault="00653C20" w:rsidP="00653C20">
      <w:pPr>
        <w:spacing w:after="0" w:line="240" w:lineRule="auto"/>
        <w:ind w:left="720"/>
        <w:rPr>
          <w:rFonts w:eastAsia="Times New Roman" w:cstheme="minorHAnsi"/>
          <w:color w:val="24292F"/>
          <w:sz w:val="24"/>
          <w:szCs w:val="24"/>
        </w:rPr>
      </w:pPr>
    </w:p>
    <w:p w14:paraId="3A0B770D" w14:textId="77777777" w:rsidR="00653C20" w:rsidRPr="00EF586B" w:rsidRDefault="00653C20" w:rsidP="00653C20">
      <w:pPr>
        <w:numPr>
          <w:ilvl w:val="0"/>
          <w:numId w:val="7"/>
        </w:numPr>
        <w:spacing w:after="0" w:line="240" w:lineRule="auto"/>
        <w:rPr>
          <w:rFonts w:eastAsia="Times New Roman" w:cstheme="minorHAnsi"/>
          <w:color w:val="24292F"/>
          <w:sz w:val="24"/>
          <w:szCs w:val="24"/>
        </w:rPr>
      </w:pPr>
      <w:r w:rsidRPr="00EF586B">
        <w:rPr>
          <w:rFonts w:eastAsia="Times New Roman" w:cstheme="minorHAnsi"/>
          <w:color w:val="24292F"/>
          <w:sz w:val="24"/>
          <w:szCs w:val="24"/>
        </w:rPr>
        <w:t>What is DMARC, DKIM and SPF</w:t>
      </w:r>
      <w:r>
        <w:rPr>
          <w:rFonts w:eastAsia="Times New Roman" w:cstheme="minorHAnsi"/>
          <w:color w:val="24292F"/>
          <w:sz w:val="24"/>
          <w:szCs w:val="24"/>
        </w:rPr>
        <w:t>?</w:t>
      </w:r>
    </w:p>
    <w:p w14:paraId="64E2F0A2" w14:textId="77777777" w:rsidR="00653C20" w:rsidRDefault="00653C20" w:rsidP="00653C20">
      <w:pPr>
        <w:spacing w:after="0" w:line="240" w:lineRule="auto"/>
        <w:ind w:left="720"/>
        <w:rPr>
          <w:rFonts w:eastAsia="Times New Roman" w:cstheme="minorHAnsi"/>
          <w:color w:val="24292F"/>
          <w:sz w:val="24"/>
          <w:szCs w:val="24"/>
        </w:rPr>
      </w:pPr>
    </w:p>
    <w:p w14:paraId="7136588E" w14:textId="77777777" w:rsidR="00653C20" w:rsidRPr="00EF586B" w:rsidRDefault="00653C20" w:rsidP="00653C20">
      <w:pPr>
        <w:numPr>
          <w:ilvl w:val="0"/>
          <w:numId w:val="7"/>
        </w:numPr>
        <w:spacing w:after="0" w:line="240" w:lineRule="auto"/>
        <w:rPr>
          <w:rFonts w:eastAsia="Times New Roman" w:cstheme="minorHAnsi"/>
          <w:color w:val="24292F"/>
          <w:sz w:val="24"/>
          <w:szCs w:val="24"/>
        </w:rPr>
      </w:pPr>
      <w:r w:rsidRPr="00EF586B">
        <w:rPr>
          <w:rFonts w:eastAsia="Times New Roman" w:cstheme="minorHAnsi"/>
          <w:color w:val="24292F"/>
          <w:sz w:val="24"/>
          <w:szCs w:val="24"/>
        </w:rPr>
        <w:t>What are some protocols for email</w:t>
      </w:r>
      <w:r>
        <w:rPr>
          <w:rFonts w:eastAsia="Times New Roman" w:cstheme="minorHAnsi"/>
          <w:color w:val="24292F"/>
          <w:sz w:val="24"/>
          <w:szCs w:val="24"/>
        </w:rPr>
        <w:t>?</w:t>
      </w:r>
    </w:p>
    <w:p w14:paraId="4CF03A65" w14:textId="77777777" w:rsidR="00653C20" w:rsidRDefault="00653C20" w:rsidP="00653C20">
      <w:pPr>
        <w:spacing w:after="0" w:line="240" w:lineRule="auto"/>
        <w:ind w:left="720"/>
        <w:rPr>
          <w:rFonts w:eastAsia="Times New Roman" w:cstheme="minorHAnsi"/>
          <w:color w:val="24292F"/>
          <w:sz w:val="24"/>
          <w:szCs w:val="24"/>
        </w:rPr>
      </w:pPr>
    </w:p>
    <w:p w14:paraId="36FD0371" w14:textId="77777777" w:rsidR="00653C20" w:rsidRPr="00AB37CB" w:rsidRDefault="00653C20" w:rsidP="00653C20">
      <w:pPr>
        <w:numPr>
          <w:ilvl w:val="0"/>
          <w:numId w:val="7"/>
        </w:numPr>
        <w:spacing w:after="0" w:line="240" w:lineRule="auto"/>
        <w:rPr>
          <w:rFonts w:eastAsia="Times New Roman" w:cstheme="minorHAnsi"/>
          <w:color w:val="24292F"/>
          <w:sz w:val="24"/>
          <w:szCs w:val="24"/>
        </w:rPr>
      </w:pPr>
      <w:r w:rsidRPr="00EF586B">
        <w:rPr>
          <w:rFonts w:eastAsia="Times New Roman" w:cstheme="minorHAnsi"/>
          <w:color w:val="24292F"/>
          <w:sz w:val="24"/>
          <w:szCs w:val="24"/>
        </w:rPr>
        <w:t>An email from your boss asks for the name, addresses, and credit card information of the company’s top clients. The email says it’s urgent and to please reply right away. You should reply right away.</w:t>
      </w:r>
      <w:r>
        <w:rPr>
          <w:rFonts w:eastAsia="Times New Roman" w:cstheme="minorHAnsi"/>
          <w:color w:val="24292F"/>
          <w:sz w:val="24"/>
          <w:szCs w:val="24"/>
        </w:rPr>
        <w:t xml:space="preserve"> </w:t>
      </w:r>
      <w:r w:rsidRPr="00AB37CB">
        <w:rPr>
          <w:rFonts w:eastAsia="Times New Roman" w:cstheme="minorHAnsi"/>
          <w:color w:val="24292F"/>
          <w:sz w:val="24"/>
          <w:szCs w:val="24"/>
        </w:rPr>
        <w:t>True or False?</w:t>
      </w:r>
    </w:p>
    <w:p w14:paraId="2379DC38" w14:textId="77777777" w:rsidR="00653C20" w:rsidRDefault="00653C20" w:rsidP="00653C20">
      <w:pPr>
        <w:numPr>
          <w:ilvl w:val="1"/>
          <w:numId w:val="7"/>
        </w:numPr>
        <w:spacing w:after="0" w:line="240" w:lineRule="auto"/>
        <w:rPr>
          <w:rFonts w:eastAsia="Times New Roman" w:cstheme="minorHAnsi"/>
          <w:color w:val="24292F"/>
          <w:sz w:val="24"/>
          <w:szCs w:val="24"/>
        </w:rPr>
      </w:pPr>
      <w:r>
        <w:rPr>
          <w:rFonts w:eastAsia="Times New Roman" w:cstheme="minorHAnsi"/>
          <w:color w:val="24292F"/>
          <w:sz w:val="24"/>
          <w:szCs w:val="24"/>
        </w:rPr>
        <w:t>True</w:t>
      </w:r>
    </w:p>
    <w:p w14:paraId="150225D7" w14:textId="77777777" w:rsidR="00653C20" w:rsidRPr="00AB37CB" w:rsidRDefault="00653C20" w:rsidP="00653C20">
      <w:pPr>
        <w:numPr>
          <w:ilvl w:val="1"/>
          <w:numId w:val="7"/>
        </w:numPr>
        <w:spacing w:after="0" w:line="240" w:lineRule="auto"/>
        <w:rPr>
          <w:rFonts w:eastAsia="Times New Roman" w:cstheme="minorHAnsi"/>
          <w:color w:val="24292F"/>
          <w:sz w:val="24"/>
          <w:szCs w:val="24"/>
        </w:rPr>
      </w:pPr>
      <w:r>
        <w:rPr>
          <w:rFonts w:eastAsia="Times New Roman" w:cstheme="minorHAnsi"/>
          <w:color w:val="24292F"/>
          <w:sz w:val="24"/>
          <w:szCs w:val="24"/>
        </w:rPr>
        <w:t>False</w:t>
      </w:r>
    </w:p>
    <w:p w14:paraId="0E726640" w14:textId="77777777" w:rsidR="00653C20" w:rsidRPr="00AB37CB" w:rsidRDefault="00653C20" w:rsidP="00653C20">
      <w:pPr>
        <w:spacing w:after="0" w:line="240" w:lineRule="auto"/>
        <w:rPr>
          <w:rFonts w:eastAsia="Times New Roman" w:cstheme="minorHAnsi"/>
          <w:color w:val="24292F"/>
          <w:sz w:val="24"/>
          <w:szCs w:val="24"/>
        </w:rPr>
      </w:pPr>
    </w:p>
    <w:p w14:paraId="55C9611E" w14:textId="77777777" w:rsidR="00653C20" w:rsidRPr="00AB37CB" w:rsidRDefault="00653C20" w:rsidP="00653C20">
      <w:pPr>
        <w:numPr>
          <w:ilvl w:val="0"/>
          <w:numId w:val="7"/>
        </w:numPr>
        <w:spacing w:after="0" w:line="240" w:lineRule="auto"/>
        <w:rPr>
          <w:rFonts w:eastAsia="Times New Roman" w:cstheme="minorHAnsi"/>
          <w:color w:val="24292F"/>
          <w:sz w:val="24"/>
          <w:szCs w:val="24"/>
        </w:rPr>
      </w:pPr>
      <w:r w:rsidRPr="00AB37CB">
        <w:rPr>
          <w:rFonts w:eastAsia="Times New Roman" w:cstheme="minorHAnsi"/>
          <w:color w:val="24292F"/>
          <w:sz w:val="24"/>
          <w:szCs w:val="24"/>
        </w:rPr>
        <w:t>You get a text message from a vendor who asks you to click on a link to renew your password so that you can log in to its website. You should:</w:t>
      </w:r>
    </w:p>
    <w:p w14:paraId="299F9AC2" w14:textId="77777777" w:rsidR="00653C20" w:rsidRDefault="00653C20" w:rsidP="00653C20">
      <w:pPr>
        <w:numPr>
          <w:ilvl w:val="1"/>
          <w:numId w:val="7"/>
        </w:numPr>
        <w:spacing w:after="0" w:line="240" w:lineRule="auto"/>
        <w:rPr>
          <w:rFonts w:eastAsia="Times New Roman" w:cstheme="minorHAnsi"/>
          <w:color w:val="24292F"/>
          <w:sz w:val="24"/>
          <w:szCs w:val="24"/>
        </w:rPr>
      </w:pPr>
      <w:r w:rsidRPr="00AB37CB">
        <w:rPr>
          <w:rFonts w:eastAsia="Times New Roman" w:cstheme="minorHAnsi"/>
          <w:color w:val="24292F"/>
          <w:sz w:val="24"/>
          <w:szCs w:val="24"/>
        </w:rPr>
        <w:t>Reply to the text to confirm that you really need to renew your password.</w:t>
      </w:r>
    </w:p>
    <w:p w14:paraId="6B00DCAA" w14:textId="77777777" w:rsidR="00653C20" w:rsidRDefault="00653C20" w:rsidP="00653C20">
      <w:pPr>
        <w:numPr>
          <w:ilvl w:val="1"/>
          <w:numId w:val="7"/>
        </w:numPr>
        <w:spacing w:after="0" w:line="240" w:lineRule="auto"/>
        <w:rPr>
          <w:rFonts w:eastAsia="Times New Roman" w:cstheme="minorHAnsi"/>
          <w:color w:val="24292F"/>
          <w:sz w:val="24"/>
          <w:szCs w:val="24"/>
        </w:rPr>
      </w:pPr>
      <w:r w:rsidRPr="00AB37CB">
        <w:rPr>
          <w:rFonts w:eastAsia="Times New Roman" w:cstheme="minorHAnsi"/>
          <w:color w:val="24292F"/>
          <w:sz w:val="24"/>
          <w:szCs w:val="24"/>
        </w:rPr>
        <w:t>Pick up the phone and call the vendor, using a phone number you know to be correct, to confirm that the request is real.</w:t>
      </w:r>
    </w:p>
    <w:p w14:paraId="1B1E5DF2" w14:textId="77777777" w:rsidR="00653C20" w:rsidRPr="00AB37CB" w:rsidRDefault="00653C20" w:rsidP="00653C20">
      <w:pPr>
        <w:numPr>
          <w:ilvl w:val="1"/>
          <w:numId w:val="7"/>
        </w:numPr>
        <w:spacing w:after="0" w:line="240" w:lineRule="auto"/>
        <w:rPr>
          <w:rFonts w:eastAsia="Times New Roman" w:cstheme="minorHAnsi"/>
          <w:color w:val="24292F"/>
          <w:sz w:val="24"/>
          <w:szCs w:val="24"/>
        </w:rPr>
      </w:pPr>
      <w:r w:rsidRPr="00AB37CB">
        <w:rPr>
          <w:rFonts w:eastAsia="Times New Roman" w:cstheme="minorHAnsi"/>
          <w:color w:val="24292F"/>
          <w:sz w:val="24"/>
          <w:szCs w:val="24"/>
        </w:rPr>
        <w:t>Click on the link. If it takes you to the vendor’s website, then you’ll know it’s not a scam.</w:t>
      </w:r>
    </w:p>
    <w:p w14:paraId="7706CDE0" w14:textId="77777777" w:rsidR="00653C20" w:rsidRDefault="00653C20" w:rsidP="00653C20">
      <w:pPr>
        <w:spacing w:after="0" w:line="240" w:lineRule="auto"/>
        <w:ind w:left="720"/>
        <w:rPr>
          <w:rFonts w:eastAsia="Times New Roman" w:cstheme="minorHAnsi"/>
          <w:color w:val="24292F"/>
          <w:sz w:val="24"/>
          <w:szCs w:val="24"/>
        </w:rPr>
      </w:pPr>
    </w:p>
    <w:p w14:paraId="5B14F6B8" w14:textId="77777777" w:rsidR="00653C20" w:rsidRDefault="00653C20" w:rsidP="00653C20">
      <w:pPr>
        <w:numPr>
          <w:ilvl w:val="0"/>
          <w:numId w:val="7"/>
        </w:numPr>
        <w:spacing w:after="0" w:line="240" w:lineRule="auto"/>
        <w:rPr>
          <w:rFonts w:eastAsia="Times New Roman" w:cstheme="minorHAnsi"/>
          <w:color w:val="24292F"/>
          <w:sz w:val="24"/>
          <w:szCs w:val="24"/>
        </w:rPr>
      </w:pPr>
      <w:r w:rsidRPr="00EF586B">
        <w:rPr>
          <w:rFonts w:eastAsia="Times New Roman" w:cstheme="minorHAnsi"/>
          <w:color w:val="24292F"/>
          <w:sz w:val="24"/>
          <w:szCs w:val="24"/>
        </w:rPr>
        <w:t>Email authentication can help protect against phishing attacks. True or False?</w:t>
      </w:r>
    </w:p>
    <w:p w14:paraId="4E49E3DC" w14:textId="77777777" w:rsidR="00653C20" w:rsidRDefault="00653C20" w:rsidP="00653C20">
      <w:pPr>
        <w:numPr>
          <w:ilvl w:val="1"/>
          <w:numId w:val="7"/>
        </w:numPr>
        <w:spacing w:after="0" w:line="240" w:lineRule="auto"/>
        <w:rPr>
          <w:rFonts w:eastAsia="Times New Roman" w:cstheme="minorHAnsi"/>
          <w:color w:val="24292F"/>
          <w:sz w:val="24"/>
          <w:szCs w:val="24"/>
        </w:rPr>
      </w:pPr>
      <w:r w:rsidRPr="00AB37CB">
        <w:rPr>
          <w:rFonts w:eastAsia="Times New Roman" w:cstheme="minorHAnsi"/>
          <w:color w:val="24292F"/>
          <w:sz w:val="24"/>
          <w:szCs w:val="24"/>
        </w:rPr>
        <w:t>True</w:t>
      </w:r>
    </w:p>
    <w:p w14:paraId="03B741CC" w14:textId="77777777" w:rsidR="00653C20" w:rsidRPr="00AB37CB" w:rsidRDefault="00653C20" w:rsidP="00653C20">
      <w:pPr>
        <w:numPr>
          <w:ilvl w:val="1"/>
          <w:numId w:val="7"/>
        </w:numPr>
        <w:spacing w:after="0" w:line="240" w:lineRule="auto"/>
        <w:rPr>
          <w:rFonts w:eastAsia="Times New Roman" w:cstheme="minorHAnsi"/>
          <w:color w:val="24292F"/>
          <w:sz w:val="24"/>
          <w:szCs w:val="24"/>
        </w:rPr>
      </w:pPr>
      <w:r w:rsidRPr="00AB37CB">
        <w:rPr>
          <w:rFonts w:eastAsia="Times New Roman" w:cstheme="minorHAnsi"/>
          <w:color w:val="24292F"/>
          <w:sz w:val="24"/>
          <w:szCs w:val="24"/>
        </w:rPr>
        <w:t>False</w:t>
      </w:r>
    </w:p>
    <w:p w14:paraId="2863DE8A" w14:textId="77777777" w:rsidR="00653C20" w:rsidRDefault="00653C20" w:rsidP="00653C20">
      <w:pPr>
        <w:spacing w:after="0" w:line="240" w:lineRule="auto"/>
        <w:ind w:left="720"/>
        <w:rPr>
          <w:rFonts w:eastAsia="Times New Roman" w:cstheme="minorHAnsi"/>
          <w:color w:val="24292F"/>
          <w:sz w:val="24"/>
          <w:szCs w:val="24"/>
        </w:rPr>
      </w:pPr>
    </w:p>
    <w:p w14:paraId="1A5D2D26" w14:textId="77777777" w:rsidR="00653C20" w:rsidRDefault="00653C20" w:rsidP="00653C20">
      <w:pPr>
        <w:numPr>
          <w:ilvl w:val="0"/>
          <w:numId w:val="7"/>
        </w:numPr>
        <w:spacing w:after="0" w:line="240" w:lineRule="auto"/>
        <w:rPr>
          <w:rFonts w:eastAsia="Times New Roman" w:cstheme="minorHAnsi"/>
          <w:color w:val="24292F"/>
          <w:sz w:val="24"/>
          <w:szCs w:val="24"/>
        </w:rPr>
      </w:pPr>
      <w:r w:rsidRPr="00EF586B">
        <w:rPr>
          <w:rFonts w:eastAsia="Times New Roman" w:cstheme="minorHAnsi"/>
          <w:color w:val="24292F"/>
          <w:sz w:val="24"/>
          <w:szCs w:val="24"/>
        </w:rPr>
        <w:t>If you fall for a phishing scam, what should you do to limit the damage?</w:t>
      </w:r>
    </w:p>
    <w:p w14:paraId="0399DC8E" w14:textId="77777777" w:rsidR="00653C20" w:rsidRDefault="00653C20" w:rsidP="00653C20">
      <w:pPr>
        <w:numPr>
          <w:ilvl w:val="1"/>
          <w:numId w:val="7"/>
        </w:numPr>
        <w:spacing w:after="0" w:line="240" w:lineRule="auto"/>
        <w:rPr>
          <w:rFonts w:eastAsia="Times New Roman" w:cstheme="minorHAnsi"/>
          <w:color w:val="24292F"/>
          <w:sz w:val="24"/>
          <w:szCs w:val="24"/>
        </w:rPr>
      </w:pPr>
      <w:r w:rsidRPr="00AB37CB">
        <w:rPr>
          <w:rFonts w:eastAsia="Times New Roman" w:cstheme="minorHAnsi"/>
          <w:color w:val="24292F"/>
          <w:sz w:val="24"/>
          <w:szCs w:val="24"/>
        </w:rPr>
        <w:t>Delete the phishing email.</w:t>
      </w:r>
    </w:p>
    <w:p w14:paraId="40AEED95" w14:textId="77777777" w:rsidR="00653C20" w:rsidRDefault="00653C20" w:rsidP="00653C20">
      <w:pPr>
        <w:numPr>
          <w:ilvl w:val="1"/>
          <w:numId w:val="7"/>
        </w:numPr>
        <w:spacing w:after="0" w:line="240" w:lineRule="auto"/>
        <w:rPr>
          <w:rFonts w:eastAsia="Times New Roman" w:cstheme="minorHAnsi"/>
          <w:color w:val="24292F"/>
          <w:sz w:val="24"/>
          <w:szCs w:val="24"/>
        </w:rPr>
      </w:pPr>
      <w:r w:rsidRPr="00AB37CB">
        <w:rPr>
          <w:rFonts w:eastAsia="Times New Roman" w:cstheme="minorHAnsi"/>
          <w:color w:val="24292F"/>
          <w:sz w:val="24"/>
          <w:szCs w:val="24"/>
        </w:rPr>
        <w:t>Unplug the computer. This will get rid of any malware.</w:t>
      </w:r>
    </w:p>
    <w:p w14:paraId="11DD373C" w14:textId="77777777" w:rsidR="00653C20" w:rsidRPr="00AB37CB" w:rsidRDefault="00653C20" w:rsidP="00653C20">
      <w:pPr>
        <w:numPr>
          <w:ilvl w:val="1"/>
          <w:numId w:val="7"/>
        </w:numPr>
        <w:spacing w:after="0" w:line="240" w:lineRule="auto"/>
        <w:rPr>
          <w:rFonts w:eastAsia="Times New Roman" w:cstheme="minorHAnsi"/>
          <w:color w:val="24292F"/>
          <w:sz w:val="24"/>
          <w:szCs w:val="24"/>
        </w:rPr>
      </w:pPr>
      <w:r w:rsidRPr="00AB37CB">
        <w:rPr>
          <w:rFonts w:eastAsia="Times New Roman" w:cstheme="minorHAnsi"/>
          <w:color w:val="24292F"/>
          <w:sz w:val="24"/>
          <w:szCs w:val="24"/>
        </w:rPr>
        <w:t>Change any compromised passwords.</w:t>
      </w:r>
    </w:p>
    <w:p w14:paraId="6E9CC4EC" w14:textId="77777777" w:rsidR="00653C20" w:rsidRPr="00EF586B" w:rsidRDefault="00653C20" w:rsidP="00653C20">
      <w:pPr>
        <w:spacing w:after="0" w:line="240" w:lineRule="auto"/>
        <w:rPr>
          <w:rFonts w:eastAsia="Times New Roman" w:cstheme="minorHAnsi"/>
          <w:color w:val="24292F"/>
          <w:sz w:val="24"/>
          <w:szCs w:val="24"/>
        </w:rPr>
      </w:pPr>
    </w:p>
    <w:p w14:paraId="7BDDC5C1" w14:textId="3159023B" w:rsidR="00A96DFC" w:rsidRPr="00653C20" w:rsidRDefault="00A96DFC" w:rsidP="00653C20"/>
    <w:sectPr w:rsidR="00A96DFC" w:rsidRPr="00653C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70223"/>
    <w:multiLevelType w:val="multilevel"/>
    <w:tmpl w:val="8BF0F560"/>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F85817"/>
    <w:multiLevelType w:val="hybridMultilevel"/>
    <w:tmpl w:val="C9708C9A"/>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10C76BD"/>
    <w:multiLevelType w:val="hybridMultilevel"/>
    <w:tmpl w:val="F3302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143B0E"/>
    <w:multiLevelType w:val="hybridMultilevel"/>
    <w:tmpl w:val="EC88B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AE7887"/>
    <w:multiLevelType w:val="hybridMultilevel"/>
    <w:tmpl w:val="6F546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504182"/>
    <w:multiLevelType w:val="hybridMultilevel"/>
    <w:tmpl w:val="C6E6E712"/>
    <w:lvl w:ilvl="0" w:tplc="0409000F">
      <w:start w:val="1"/>
      <w:numFmt w:val="decimal"/>
      <w:lvlText w:val="%1."/>
      <w:lvlJc w:val="left"/>
      <w:pPr>
        <w:ind w:left="720" w:hanging="360"/>
      </w:pPr>
    </w:lvl>
    <w:lvl w:ilvl="1" w:tplc="188E70BE">
      <w:start w:val="1"/>
      <w:numFmt w:val="lowerLetter"/>
      <w:lvlText w:val="%2)"/>
      <w:lvlJc w:val="left"/>
      <w:pPr>
        <w:ind w:left="1440" w:hanging="360"/>
      </w:pPr>
      <w:rPr>
        <w:rFonts w:hint="default"/>
      </w:rPr>
    </w:lvl>
    <w:lvl w:ilvl="2" w:tplc="63D2DBFA">
      <w:start w:val="9"/>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E76FF8"/>
    <w:multiLevelType w:val="hybridMultilevel"/>
    <w:tmpl w:val="ABD23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3"/>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FC2"/>
    <w:rsid w:val="002516FA"/>
    <w:rsid w:val="00423605"/>
    <w:rsid w:val="00487CE3"/>
    <w:rsid w:val="00653C20"/>
    <w:rsid w:val="00825C72"/>
    <w:rsid w:val="00975FD4"/>
    <w:rsid w:val="00A96DFC"/>
    <w:rsid w:val="00CE09A9"/>
    <w:rsid w:val="00FB1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42636"/>
  <w15:chartTrackingRefBased/>
  <w15:docId w15:val="{70AF315F-7329-40AB-8BE1-F8D9B3DA8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C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605"/>
    <w:pPr>
      <w:ind w:left="720"/>
      <w:contextualSpacing/>
    </w:pPr>
  </w:style>
  <w:style w:type="character" w:styleId="Hyperlink">
    <w:name w:val="Hyperlink"/>
    <w:basedOn w:val="DefaultParagraphFont"/>
    <w:uiPriority w:val="99"/>
    <w:unhideWhenUsed/>
    <w:rsid w:val="00825C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181</Words>
  <Characters>1033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Live 4 Christ Networks</dc:creator>
  <cp:keywords/>
  <dc:description/>
  <cp:lastModifiedBy>Live 4 Christ Networks</cp:lastModifiedBy>
  <cp:revision>2</cp:revision>
  <dcterms:created xsi:type="dcterms:W3CDTF">2023-04-06T00:14:00Z</dcterms:created>
  <dcterms:modified xsi:type="dcterms:W3CDTF">2023-04-06T00:14:00Z</dcterms:modified>
</cp:coreProperties>
</file>